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222590" w:rsidRPr="00BE10A8" w:rsidTr="00E210A3">
        <w:trPr>
          <w:jc w:val="center"/>
        </w:trPr>
        <w:tc>
          <w:tcPr>
            <w:tcW w:w="571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ATLAMPA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222590" w:rsidRDefault="00222590" w:rsidP="002225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15-004</w:t>
            </w:r>
          </w:p>
        </w:tc>
        <w:tc>
          <w:tcPr>
            <w:tcW w:w="2010" w:type="dxa"/>
          </w:tcPr>
          <w:p w:rsidR="00222590" w:rsidRPr="00BE10A8" w:rsidRDefault="00222590" w:rsidP="00222590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222590" w:rsidRPr="00BE10A8" w:rsidRDefault="00222590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D50D1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222590" w:rsidRDefault="00222590" w:rsidP="00E21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 HIPÓDROMO DE PERALVILLO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15-012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bookmarkStart w:id="0" w:name="_GoBack"/>
        <w:bookmarkEnd w:id="0"/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FELIPE PESCADOR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15-013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MAZA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15-018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SIMÓN TOLNÁHUAC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15-027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(U HAB)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15-028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INSURGENTES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15-029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VALLE GÓMEZ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15-033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BUENAVISTA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15-035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BUENAVISTA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15-036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GUERRERO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15-050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GUERRERO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15-051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GUERRERO III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15-052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GUERRERO IV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15-053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MORELOS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15-056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MORELOS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15-057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MORELOS III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15-058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222590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Pr="00222590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2590">
              <w:rPr>
                <w:rFonts w:ascii="Arial" w:hAnsi="Arial" w:cs="Arial"/>
                <w:sz w:val="20"/>
                <w:szCs w:val="20"/>
                <w:lang w:val="en-US"/>
              </w:rPr>
              <w:t>NONOALCO-TLATELOLCO (U HAB)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15-059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222590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Pr="00222590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2590">
              <w:rPr>
                <w:rFonts w:ascii="Arial" w:hAnsi="Arial" w:cs="Arial"/>
                <w:sz w:val="20"/>
                <w:szCs w:val="20"/>
              </w:rPr>
              <w:t>NONOALCO-TLATELOLCO (U HAB)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15-060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NONOALCO-TLATELOLCO (U HAB) III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15-061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PERALVILLO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15-066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PERALVILLO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15-067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LA RIBERA 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15-075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18:40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LA RIBERA II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15-076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19:00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0D12" w:rsidRPr="00BE10A8" w:rsidTr="00E210A3">
        <w:trPr>
          <w:jc w:val="center"/>
        </w:trPr>
        <w:tc>
          <w:tcPr>
            <w:tcW w:w="571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MARÍA LA RIBERA IV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15-078</w:t>
            </w:r>
          </w:p>
        </w:tc>
        <w:tc>
          <w:tcPr>
            <w:tcW w:w="2010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CUAUHTÉMOC</w:t>
            </w:r>
          </w:p>
        </w:tc>
        <w:tc>
          <w:tcPr>
            <w:tcW w:w="1478" w:type="dxa"/>
          </w:tcPr>
          <w:p w:rsidR="00D50D12" w:rsidRPr="00BE10A8" w:rsidRDefault="00D50D12" w:rsidP="00D50D1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shd w:val="clear" w:color="auto" w:fill="auto"/>
            <w:vAlign w:val="center"/>
          </w:tcPr>
          <w:p w:rsidR="00D50D12" w:rsidRDefault="00D50D12" w:rsidP="00D50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19:20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D50D12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ELECCIÓN E INTEGRACIÓN DE LOS COMITÉS CIUDADANOS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73FE3"/>
    <w:rsid w:val="00086793"/>
    <w:rsid w:val="001B198A"/>
    <w:rsid w:val="00222590"/>
    <w:rsid w:val="00260BB5"/>
    <w:rsid w:val="00373D58"/>
    <w:rsid w:val="003A395C"/>
    <w:rsid w:val="005B39A0"/>
    <w:rsid w:val="006F0B10"/>
    <w:rsid w:val="00741B05"/>
    <w:rsid w:val="00973BEE"/>
    <w:rsid w:val="00AD4091"/>
    <w:rsid w:val="00B72A3A"/>
    <w:rsid w:val="00B742F9"/>
    <w:rsid w:val="00BE10A8"/>
    <w:rsid w:val="00BF38AA"/>
    <w:rsid w:val="00CA10F8"/>
    <w:rsid w:val="00CC5899"/>
    <w:rsid w:val="00D20D1D"/>
    <w:rsid w:val="00D25596"/>
    <w:rsid w:val="00D50D12"/>
    <w:rsid w:val="00E210A3"/>
    <w:rsid w:val="00EA039F"/>
    <w:rsid w:val="00F9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B11482-74B6-45B6-BD75-C01A59A9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Hernández López Silvia</cp:lastModifiedBy>
  <cp:revision>3</cp:revision>
  <dcterms:created xsi:type="dcterms:W3CDTF">2016-09-01T00:33:00Z</dcterms:created>
  <dcterms:modified xsi:type="dcterms:W3CDTF">2016-09-01T00:37:00Z</dcterms:modified>
</cp:coreProperties>
</file>